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6"/>
        <w:gridCol w:w="2127"/>
        <w:gridCol w:w="2342"/>
        <w:gridCol w:w="1914"/>
        <w:gridCol w:w="1917"/>
        <w:gridCol w:w="2342"/>
      </w:tblGrid>
      <w:tr w:rsidR="000D63D2" w:rsidRPr="000D63D2" w14:paraId="1D4BF5B8" w14:textId="77777777" w:rsidTr="006535D1">
        <w:trPr>
          <w:cantSplit/>
          <w:trHeight w:val="718"/>
        </w:trPr>
        <w:tc>
          <w:tcPr>
            <w:tcW w:w="11704" w:type="dxa"/>
            <w:gridSpan w:val="6"/>
            <w:tcBorders>
              <w:top w:val="nil"/>
              <w:left w:val="nil"/>
              <w:right w:val="nil"/>
            </w:tcBorders>
          </w:tcPr>
          <w:p w14:paraId="06FA07F5" w14:textId="1E9ED34A" w:rsidR="000D63D2" w:rsidRPr="0022387B" w:rsidRDefault="0022387B" w:rsidP="0022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FF9900"/>
                <w:sz w:val="52"/>
                <w:szCs w:val="52"/>
              </w:rPr>
            </w:pPr>
            <w:r>
              <w:rPr>
                <w:b/>
                <w:bCs/>
                <w:color w:val="9BBB59" w:themeColor="accent3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                 </w:t>
            </w:r>
            <w:r w:rsidR="00181DDD" w:rsidRPr="0022387B">
              <w:rPr>
                <w:b/>
                <w:bCs/>
                <w:color w:val="00B050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DECEMBER</w:t>
            </w:r>
            <w:r w:rsidR="006535D1" w:rsidRPr="0022387B">
              <w:rPr>
                <w:b/>
                <w:bCs/>
                <w:color w:val="00B050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CALENDAR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10FFC39" w14:textId="675BE974" w:rsidR="000D63D2" w:rsidRPr="001D550D" w:rsidRDefault="000D63D2" w:rsidP="000D63D2">
            <w:pPr>
              <w:spacing w:after="120"/>
              <w:jc w:val="right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0D63D2" w:rsidRPr="000D63D2" w14:paraId="13791C99" w14:textId="77777777" w:rsidTr="004C20F2">
        <w:trPr>
          <w:cantSplit/>
          <w:trHeight w:hRule="exact" w:val="428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061E539D" w14:textId="77777777" w:rsidR="000D63D2" w:rsidRPr="001D550D" w:rsidRDefault="000D63D2" w:rsidP="000D63D2">
            <w:pPr>
              <w:jc w:val="center"/>
              <w:rPr>
                <w:rFonts w:cs="Arial"/>
                <w:sz w:val="22"/>
                <w:lang w:val="en-US"/>
              </w:rPr>
            </w:pPr>
            <w:r w:rsidRPr="001D550D">
              <w:rPr>
                <w:rFonts w:cs="Arial"/>
                <w:sz w:val="22"/>
                <w:lang w:val="en-US"/>
              </w:rPr>
              <w:t>Sunday</w:t>
            </w:r>
          </w:p>
        </w:tc>
        <w:tc>
          <w:tcPr>
            <w:tcW w:w="1986" w:type="dxa"/>
            <w:shd w:val="clear" w:color="auto" w:fill="C6D9F1" w:themeFill="text2" w:themeFillTint="33"/>
            <w:noWrap/>
            <w:vAlign w:val="center"/>
          </w:tcPr>
          <w:p w14:paraId="547A5140" w14:textId="77777777" w:rsidR="000D63D2" w:rsidRPr="001D550D" w:rsidRDefault="000D63D2" w:rsidP="000D63D2">
            <w:pPr>
              <w:jc w:val="center"/>
              <w:rPr>
                <w:rFonts w:cs="Arial"/>
                <w:sz w:val="22"/>
                <w:lang w:val="en-US"/>
              </w:rPr>
            </w:pPr>
            <w:r w:rsidRPr="001D550D">
              <w:rPr>
                <w:rFonts w:cs="Arial"/>
                <w:sz w:val="22"/>
                <w:lang w:val="en-US"/>
              </w:rPr>
              <w:t>Monday</w:t>
            </w:r>
          </w:p>
        </w:tc>
        <w:tc>
          <w:tcPr>
            <w:tcW w:w="2127" w:type="dxa"/>
            <w:shd w:val="clear" w:color="auto" w:fill="C6D9F1" w:themeFill="text2" w:themeFillTint="33"/>
            <w:noWrap/>
            <w:vAlign w:val="center"/>
          </w:tcPr>
          <w:p w14:paraId="738BEC53" w14:textId="77777777" w:rsidR="000D63D2" w:rsidRPr="001D550D" w:rsidRDefault="000D63D2" w:rsidP="000D63D2">
            <w:pPr>
              <w:jc w:val="center"/>
              <w:rPr>
                <w:rFonts w:eastAsia="Arial Unicode MS" w:cs="Arial"/>
                <w:sz w:val="22"/>
                <w:lang w:val="en-US"/>
              </w:rPr>
            </w:pPr>
            <w:r w:rsidRPr="001D550D">
              <w:rPr>
                <w:rFonts w:cs="Arial"/>
                <w:sz w:val="22"/>
                <w:lang w:val="en-US"/>
              </w:rPr>
              <w:t>Tuesday</w:t>
            </w:r>
          </w:p>
        </w:tc>
        <w:tc>
          <w:tcPr>
            <w:tcW w:w="2342" w:type="dxa"/>
            <w:shd w:val="clear" w:color="auto" w:fill="C6D9F1" w:themeFill="text2" w:themeFillTint="33"/>
            <w:noWrap/>
            <w:vAlign w:val="center"/>
          </w:tcPr>
          <w:p w14:paraId="59F61174" w14:textId="77777777" w:rsidR="000D63D2" w:rsidRPr="001D550D" w:rsidRDefault="000D63D2" w:rsidP="000D63D2">
            <w:pPr>
              <w:jc w:val="center"/>
              <w:rPr>
                <w:rFonts w:eastAsia="Arial Unicode MS" w:cs="Arial"/>
                <w:sz w:val="22"/>
                <w:lang w:val="en-US"/>
              </w:rPr>
            </w:pPr>
            <w:r w:rsidRPr="001D550D">
              <w:rPr>
                <w:rFonts w:cs="Arial"/>
                <w:sz w:val="22"/>
                <w:lang w:val="en-US"/>
              </w:rPr>
              <w:t>Wednesday</w:t>
            </w:r>
          </w:p>
        </w:tc>
        <w:tc>
          <w:tcPr>
            <w:tcW w:w="1914" w:type="dxa"/>
            <w:shd w:val="clear" w:color="auto" w:fill="C6D9F1" w:themeFill="text2" w:themeFillTint="33"/>
            <w:noWrap/>
            <w:vAlign w:val="center"/>
          </w:tcPr>
          <w:p w14:paraId="50087F28" w14:textId="77777777" w:rsidR="000D63D2" w:rsidRPr="001D550D" w:rsidRDefault="000D63D2" w:rsidP="000D63D2">
            <w:pPr>
              <w:jc w:val="center"/>
              <w:rPr>
                <w:rFonts w:eastAsia="Arial Unicode MS" w:cs="Arial"/>
                <w:sz w:val="22"/>
                <w:lang w:val="en-US"/>
              </w:rPr>
            </w:pPr>
            <w:r w:rsidRPr="001D550D">
              <w:rPr>
                <w:rFonts w:cs="Arial"/>
                <w:sz w:val="22"/>
                <w:lang w:val="en-US"/>
              </w:rPr>
              <w:t>Thursday</w:t>
            </w:r>
          </w:p>
        </w:tc>
        <w:tc>
          <w:tcPr>
            <w:tcW w:w="1917" w:type="dxa"/>
            <w:shd w:val="clear" w:color="auto" w:fill="C6D9F1" w:themeFill="text2" w:themeFillTint="33"/>
            <w:noWrap/>
            <w:vAlign w:val="center"/>
          </w:tcPr>
          <w:p w14:paraId="71031093" w14:textId="77777777" w:rsidR="000D63D2" w:rsidRPr="001D550D" w:rsidRDefault="000D63D2" w:rsidP="000D63D2">
            <w:pPr>
              <w:jc w:val="center"/>
              <w:rPr>
                <w:rFonts w:eastAsia="Arial Unicode MS" w:cs="Arial"/>
                <w:sz w:val="22"/>
                <w:lang w:val="en-US"/>
              </w:rPr>
            </w:pPr>
            <w:r w:rsidRPr="001D550D">
              <w:rPr>
                <w:rFonts w:cs="Arial"/>
                <w:sz w:val="22"/>
                <w:lang w:val="en-US"/>
              </w:rPr>
              <w:t>Friday</w:t>
            </w:r>
          </w:p>
        </w:tc>
        <w:tc>
          <w:tcPr>
            <w:tcW w:w="2342" w:type="dxa"/>
            <w:shd w:val="clear" w:color="auto" w:fill="C6D9F1" w:themeFill="text2" w:themeFillTint="33"/>
            <w:noWrap/>
            <w:vAlign w:val="center"/>
          </w:tcPr>
          <w:p w14:paraId="1D9FB896" w14:textId="77777777" w:rsidR="000D63D2" w:rsidRPr="001D550D" w:rsidRDefault="000D63D2" w:rsidP="000D63D2">
            <w:pPr>
              <w:jc w:val="center"/>
              <w:rPr>
                <w:rFonts w:eastAsia="Arial Unicode MS" w:cs="Arial"/>
                <w:sz w:val="22"/>
                <w:lang w:val="en-US"/>
              </w:rPr>
            </w:pPr>
            <w:r w:rsidRPr="001D550D">
              <w:rPr>
                <w:rFonts w:cs="Arial"/>
                <w:sz w:val="22"/>
                <w:lang w:val="en-US"/>
              </w:rPr>
              <w:t>Saturday</w:t>
            </w:r>
          </w:p>
        </w:tc>
      </w:tr>
      <w:tr w:rsidR="000D63D2" w:rsidRPr="000D63D2" w14:paraId="66256C30" w14:textId="77777777" w:rsidTr="004C20F2">
        <w:trPr>
          <w:cantSplit/>
          <w:trHeight w:hRule="exact" w:val="32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45DAB4D9" w14:textId="5559AC5F" w:rsidR="000D63D2" w:rsidRPr="001D550D" w:rsidRDefault="000D63D2" w:rsidP="000D63D2">
            <w:pPr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</w:tc>
        <w:tc>
          <w:tcPr>
            <w:tcW w:w="1986" w:type="dxa"/>
            <w:shd w:val="clear" w:color="auto" w:fill="C6D9F1" w:themeFill="text2" w:themeFillTint="33"/>
            <w:noWrap/>
            <w:vAlign w:val="center"/>
          </w:tcPr>
          <w:p w14:paraId="7258BC13" w14:textId="6C368FA7" w:rsidR="000D63D2" w:rsidRPr="001D550D" w:rsidRDefault="000D63D2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</w:p>
        </w:tc>
        <w:tc>
          <w:tcPr>
            <w:tcW w:w="2127" w:type="dxa"/>
            <w:shd w:val="clear" w:color="auto" w:fill="C6D9F1" w:themeFill="text2" w:themeFillTint="33"/>
            <w:noWrap/>
            <w:vAlign w:val="center"/>
          </w:tcPr>
          <w:p w14:paraId="51341D89" w14:textId="4EEB857E" w:rsidR="000D63D2" w:rsidRPr="001D550D" w:rsidRDefault="000D63D2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</w:p>
        </w:tc>
        <w:tc>
          <w:tcPr>
            <w:tcW w:w="2342" w:type="dxa"/>
            <w:shd w:val="clear" w:color="auto" w:fill="C6D9F1" w:themeFill="text2" w:themeFillTint="33"/>
            <w:noWrap/>
            <w:vAlign w:val="center"/>
          </w:tcPr>
          <w:p w14:paraId="575DFBB1" w14:textId="68E3161A" w:rsidR="000D63D2" w:rsidRPr="001D550D" w:rsidRDefault="000D63D2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</w:p>
        </w:tc>
        <w:tc>
          <w:tcPr>
            <w:tcW w:w="1914" w:type="dxa"/>
            <w:shd w:val="clear" w:color="auto" w:fill="C6D9F1" w:themeFill="text2" w:themeFillTint="33"/>
            <w:noWrap/>
            <w:vAlign w:val="center"/>
          </w:tcPr>
          <w:p w14:paraId="4B8D96DB" w14:textId="5D6F6D5F" w:rsidR="000D63D2" w:rsidRPr="001D550D" w:rsidRDefault="00A0745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1</w:t>
            </w:r>
          </w:p>
        </w:tc>
        <w:tc>
          <w:tcPr>
            <w:tcW w:w="1917" w:type="dxa"/>
            <w:shd w:val="clear" w:color="auto" w:fill="C6D9F1" w:themeFill="text2" w:themeFillTint="33"/>
            <w:noWrap/>
            <w:vAlign w:val="center"/>
          </w:tcPr>
          <w:p w14:paraId="11E13C6F" w14:textId="6FD9B6F2" w:rsidR="000D63D2" w:rsidRPr="001D550D" w:rsidRDefault="00A0745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2</w:t>
            </w:r>
          </w:p>
        </w:tc>
        <w:tc>
          <w:tcPr>
            <w:tcW w:w="2342" w:type="dxa"/>
            <w:shd w:val="clear" w:color="auto" w:fill="C6D9F1" w:themeFill="text2" w:themeFillTint="33"/>
            <w:noWrap/>
            <w:vAlign w:val="center"/>
          </w:tcPr>
          <w:p w14:paraId="08D81EE2" w14:textId="21F2BAF1" w:rsidR="000D63D2" w:rsidRPr="001D550D" w:rsidRDefault="00A0745B" w:rsidP="000D63D2">
            <w:pPr>
              <w:jc w:val="center"/>
              <w:rPr>
                <w:rFonts w:cs="Arial"/>
                <w:sz w:val="22"/>
                <w:szCs w:val="16"/>
                <w:lang w:val="en-US"/>
              </w:rPr>
            </w:pPr>
            <w:r>
              <w:rPr>
                <w:rFonts w:cs="Arial"/>
                <w:sz w:val="22"/>
                <w:szCs w:val="16"/>
                <w:lang w:val="en-US"/>
              </w:rPr>
              <w:t>3</w:t>
            </w:r>
          </w:p>
        </w:tc>
      </w:tr>
      <w:tr w:rsidR="004C20F2" w:rsidRPr="000D63D2" w14:paraId="4FCB673B" w14:textId="77777777" w:rsidTr="004C20F2">
        <w:trPr>
          <w:cantSplit/>
          <w:trHeight w:hRule="exact" w:val="1535"/>
        </w:trPr>
        <w:tc>
          <w:tcPr>
            <w:tcW w:w="1418" w:type="dxa"/>
          </w:tcPr>
          <w:p w14:paraId="06823C1A" w14:textId="77FA7E13" w:rsidR="004C20F2" w:rsidRDefault="004C20F2" w:rsidP="000D63D2">
            <w:pPr>
              <w:spacing w:before="20"/>
              <w:jc w:val="center"/>
              <w:rPr>
                <w:rFonts w:cs="Arial"/>
                <w:sz w:val="18"/>
                <w:szCs w:val="9"/>
                <w:lang w:val="en-US"/>
              </w:rPr>
            </w:pPr>
          </w:p>
        </w:tc>
        <w:tc>
          <w:tcPr>
            <w:tcW w:w="1986" w:type="dxa"/>
          </w:tcPr>
          <w:p w14:paraId="5424D4B2" w14:textId="5FC38687" w:rsidR="004C20F2" w:rsidRPr="000D63D2" w:rsidRDefault="004C20F2" w:rsidP="004C20F2">
            <w:pPr>
              <w:spacing w:before="20"/>
              <w:jc w:val="center"/>
              <w:rPr>
                <w:rFonts w:eastAsia="Arial Unicode MS" w:cs="Arial"/>
                <w:b/>
                <w:color w:val="CC0000"/>
                <w:sz w:val="22"/>
                <w:szCs w:val="20"/>
                <w:lang w:val="en-US"/>
              </w:rPr>
            </w:pPr>
          </w:p>
        </w:tc>
        <w:tc>
          <w:tcPr>
            <w:tcW w:w="2127" w:type="dxa"/>
            <w:noWrap/>
          </w:tcPr>
          <w:p w14:paraId="240092AC" w14:textId="212BED83" w:rsidR="004C20F2" w:rsidRPr="000D63D2" w:rsidRDefault="004C20F2" w:rsidP="000D63D2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</w:tc>
        <w:tc>
          <w:tcPr>
            <w:tcW w:w="2342" w:type="dxa"/>
            <w:noWrap/>
          </w:tcPr>
          <w:p w14:paraId="45079A70" w14:textId="77777777" w:rsidR="004C20F2" w:rsidRPr="000D63D2" w:rsidRDefault="004C20F2" w:rsidP="000D63D2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</w:tc>
        <w:tc>
          <w:tcPr>
            <w:tcW w:w="1914" w:type="dxa"/>
            <w:noWrap/>
          </w:tcPr>
          <w:p w14:paraId="4FBC9F3E" w14:textId="32A97585" w:rsidR="004C20F2" w:rsidRPr="00F944B3" w:rsidRDefault="00163B90" w:rsidP="00F944B3">
            <w:pPr>
              <w:spacing w:before="20"/>
              <w:jc w:val="center"/>
              <w:rPr>
                <w:rFonts w:cs="Arial"/>
                <w:sz w:val="20"/>
                <w:szCs w:val="11"/>
                <w:lang w:val="en-US"/>
              </w:rPr>
            </w:pPr>
            <w:r w:rsidRPr="00163B90">
              <w:rPr>
                <w:rFonts w:cs="Arial"/>
                <w:sz w:val="20"/>
                <w:szCs w:val="11"/>
                <w:lang w:val="en-US"/>
              </w:rPr>
              <w:t xml:space="preserve"> </w:t>
            </w:r>
            <w:r w:rsidR="00D53989">
              <w:rPr>
                <w:rFonts w:cs="Arial"/>
                <w:sz w:val="20"/>
                <w:szCs w:val="11"/>
                <w:lang w:val="en-US"/>
              </w:rPr>
              <w:t>Basics of First Aid and CPR gr. 6-7</w:t>
            </w:r>
            <w:r w:rsidR="00F944B3">
              <w:rPr>
                <w:rFonts w:cs="Arial"/>
                <w:noProof/>
                <w:sz w:val="20"/>
                <w:szCs w:val="11"/>
                <w:lang w:val="en-US"/>
              </w:rPr>
              <w:drawing>
                <wp:inline distT="0" distB="0" distL="0" distR="0" wp14:anchorId="2A0E4350" wp14:editId="3C7E7473">
                  <wp:extent cx="685800" cy="685800"/>
                  <wp:effectExtent l="0" t="0" r="0" b="0"/>
                  <wp:docPr id="6" name="Picture 6" descr="Red first aid 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Red first aid ki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noWrap/>
          </w:tcPr>
          <w:p w14:paraId="1235DE39" w14:textId="77777777" w:rsidR="004C20F2" w:rsidRPr="000D63D2" w:rsidRDefault="004C20F2" w:rsidP="000D63D2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</w:tc>
        <w:tc>
          <w:tcPr>
            <w:tcW w:w="2342" w:type="dxa"/>
            <w:noWrap/>
          </w:tcPr>
          <w:p w14:paraId="379AFC3C" w14:textId="77777777" w:rsidR="004C20F2" w:rsidRPr="000D63D2" w:rsidRDefault="004C20F2" w:rsidP="000D63D2">
            <w:pPr>
              <w:spacing w:before="20"/>
              <w:jc w:val="center"/>
              <w:rPr>
                <w:rFonts w:cs="Arial"/>
                <w:sz w:val="22"/>
                <w:szCs w:val="16"/>
                <w:lang w:val="en-US"/>
              </w:rPr>
            </w:pPr>
          </w:p>
        </w:tc>
      </w:tr>
      <w:tr w:rsidR="000D63D2" w:rsidRPr="000D63D2" w14:paraId="2B1C0C3C" w14:textId="77777777" w:rsidTr="004C20F2">
        <w:trPr>
          <w:cantSplit/>
          <w:trHeight w:hRule="exact" w:val="32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49442FAE" w14:textId="6474CFA8" w:rsidR="000D63D2" w:rsidRPr="001D550D" w:rsidRDefault="00BE08BB" w:rsidP="000D63D2">
            <w:pPr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4</w:t>
            </w:r>
          </w:p>
        </w:tc>
        <w:tc>
          <w:tcPr>
            <w:tcW w:w="1986" w:type="dxa"/>
            <w:shd w:val="clear" w:color="auto" w:fill="C6D9F1" w:themeFill="text2" w:themeFillTint="33"/>
            <w:noWrap/>
            <w:vAlign w:val="center"/>
          </w:tcPr>
          <w:p w14:paraId="57E5F99B" w14:textId="2C68BACB" w:rsidR="000D63D2" w:rsidRPr="001D550D" w:rsidRDefault="00BE08B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5</w:t>
            </w:r>
          </w:p>
        </w:tc>
        <w:tc>
          <w:tcPr>
            <w:tcW w:w="2127" w:type="dxa"/>
            <w:shd w:val="clear" w:color="auto" w:fill="C6D9F1" w:themeFill="text2" w:themeFillTint="33"/>
            <w:noWrap/>
            <w:vAlign w:val="center"/>
          </w:tcPr>
          <w:p w14:paraId="2CA58F85" w14:textId="5B82E8B7" w:rsidR="000D63D2" w:rsidRPr="001D550D" w:rsidRDefault="00BE08B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6</w:t>
            </w:r>
          </w:p>
        </w:tc>
        <w:tc>
          <w:tcPr>
            <w:tcW w:w="2342" w:type="dxa"/>
            <w:shd w:val="clear" w:color="auto" w:fill="C6D9F1" w:themeFill="text2" w:themeFillTint="33"/>
            <w:noWrap/>
            <w:vAlign w:val="center"/>
          </w:tcPr>
          <w:p w14:paraId="667F9D7B" w14:textId="0BC6DF1A" w:rsidR="000D63D2" w:rsidRPr="001D550D" w:rsidRDefault="00BE08B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7</w:t>
            </w:r>
          </w:p>
        </w:tc>
        <w:tc>
          <w:tcPr>
            <w:tcW w:w="1914" w:type="dxa"/>
            <w:shd w:val="clear" w:color="auto" w:fill="C6D9F1" w:themeFill="text2" w:themeFillTint="33"/>
            <w:noWrap/>
            <w:vAlign w:val="center"/>
          </w:tcPr>
          <w:p w14:paraId="48C9726A" w14:textId="58088FFE" w:rsidR="000D63D2" w:rsidRPr="001D550D" w:rsidRDefault="00BE08B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8</w:t>
            </w:r>
          </w:p>
        </w:tc>
        <w:tc>
          <w:tcPr>
            <w:tcW w:w="1917" w:type="dxa"/>
            <w:shd w:val="clear" w:color="auto" w:fill="C6D9F1" w:themeFill="text2" w:themeFillTint="33"/>
            <w:noWrap/>
            <w:vAlign w:val="center"/>
          </w:tcPr>
          <w:p w14:paraId="73373A93" w14:textId="30070BA2" w:rsidR="000D63D2" w:rsidRPr="001D550D" w:rsidRDefault="00BE08B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9</w:t>
            </w:r>
          </w:p>
        </w:tc>
        <w:tc>
          <w:tcPr>
            <w:tcW w:w="2342" w:type="dxa"/>
            <w:shd w:val="clear" w:color="auto" w:fill="C6D9F1" w:themeFill="text2" w:themeFillTint="33"/>
            <w:noWrap/>
            <w:vAlign w:val="center"/>
          </w:tcPr>
          <w:p w14:paraId="28CF1316" w14:textId="4268ED49" w:rsidR="000D63D2" w:rsidRPr="001D550D" w:rsidRDefault="00BE08BB" w:rsidP="000D63D2">
            <w:pPr>
              <w:jc w:val="center"/>
              <w:rPr>
                <w:rFonts w:cs="Arial"/>
                <w:sz w:val="22"/>
                <w:szCs w:val="16"/>
                <w:lang w:val="en-US"/>
              </w:rPr>
            </w:pPr>
            <w:r>
              <w:rPr>
                <w:rFonts w:cs="Arial"/>
                <w:sz w:val="22"/>
                <w:szCs w:val="16"/>
                <w:lang w:val="en-US"/>
              </w:rPr>
              <w:t>10</w:t>
            </w:r>
          </w:p>
        </w:tc>
      </w:tr>
      <w:tr w:rsidR="006B27B3" w:rsidRPr="000D63D2" w14:paraId="7C0EA2E7" w14:textId="77777777" w:rsidTr="004C20F2">
        <w:trPr>
          <w:cantSplit/>
          <w:trHeight w:hRule="exact" w:val="1535"/>
        </w:trPr>
        <w:tc>
          <w:tcPr>
            <w:tcW w:w="1418" w:type="dxa"/>
          </w:tcPr>
          <w:p w14:paraId="6E0E1A15" w14:textId="22645C49" w:rsidR="008E1A3A" w:rsidRPr="000D63D2" w:rsidRDefault="008E1A3A" w:rsidP="00BE08BB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</w:tc>
        <w:tc>
          <w:tcPr>
            <w:tcW w:w="1986" w:type="dxa"/>
            <w:noWrap/>
          </w:tcPr>
          <w:p w14:paraId="2E0B91FD" w14:textId="4E63EE39" w:rsidR="005E3537" w:rsidRPr="000D63D2" w:rsidRDefault="00754424" w:rsidP="002435E2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 xml:space="preserve"> </w:t>
            </w:r>
          </w:p>
        </w:tc>
        <w:tc>
          <w:tcPr>
            <w:tcW w:w="2127" w:type="dxa"/>
            <w:noWrap/>
          </w:tcPr>
          <w:p w14:paraId="13C111AA" w14:textId="77777777" w:rsidR="00F944B3" w:rsidRDefault="00F944B3" w:rsidP="006B27B3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  <w:p w14:paraId="07E3E84C" w14:textId="70CF6E76" w:rsidR="00F944B3" w:rsidRDefault="00EB7A32" w:rsidP="00F944B3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Sewing &amp; Art Club</w:t>
            </w:r>
          </w:p>
          <w:p w14:paraId="4F6CD0BD" w14:textId="091BBB0F" w:rsidR="00D53989" w:rsidRDefault="00F944B3" w:rsidP="006B27B3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noProof/>
                <w:sz w:val="22"/>
                <w:szCs w:val="13"/>
                <w:lang w:val="en-US"/>
              </w:rPr>
              <w:drawing>
                <wp:inline distT="0" distB="0" distL="0" distR="0" wp14:anchorId="15124A20" wp14:editId="7BF5F416">
                  <wp:extent cx="819150" cy="490886"/>
                  <wp:effectExtent l="0" t="0" r="0" b="4445"/>
                  <wp:docPr id="5" name="Picture 5" descr="Arrangement of hand sewing impl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rrangement of hand sewing implement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706" cy="496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C6237" w14:textId="797CB721" w:rsidR="00D53989" w:rsidRPr="000D63D2" w:rsidRDefault="00D53989" w:rsidP="00D53989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</w:tc>
        <w:tc>
          <w:tcPr>
            <w:tcW w:w="2342" w:type="dxa"/>
            <w:noWrap/>
          </w:tcPr>
          <w:p w14:paraId="5444C777" w14:textId="4C8CB8B0" w:rsidR="00D31B9A" w:rsidRDefault="00D31B9A" w:rsidP="00D31B9A">
            <w:pPr>
              <w:spacing w:before="20"/>
              <w:jc w:val="center"/>
              <w:rPr>
                <w:rFonts w:cs="Arial"/>
                <w:sz w:val="18"/>
                <w:szCs w:val="9"/>
                <w:lang w:val="en-US"/>
              </w:rPr>
            </w:pPr>
            <w:r>
              <w:rPr>
                <w:rFonts w:cs="Arial"/>
                <w:sz w:val="18"/>
                <w:szCs w:val="9"/>
                <w:lang w:val="en-US"/>
              </w:rPr>
              <w:t>Parents Council General Meeting 9:30 am</w:t>
            </w:r>
          </w:p>
          <w:p w14:paraId="6DA4F32C" w14:textId="77777777" w:rsidR="00D31B9A" w:rsidRDefault="00D31B9A" w:rsidP="00D31B9A">
            <w:pPr>
              <w:spacing w:before="20"/>
              <w:jc w:val="center"/>
              <w:rPr>
                <w:rFonts w:ascii="Lato" w:hAnsi="Lato"/>
                <w:color w:val="131619"/>
                <w:sz w:val="14"/>
                <w:szCs w:val="14"/>
                <w:shd w:val="clear" w:color="auto" w:fill="FFFFFF"/>
              </w:rPr>
            </w:pPr>
            <w:r>
              <w:rPr>
                <w:rFonts w:cs="Arial"/>
                <w:sz w:val="14"/>
                <w:szCs w:val="5"/>
                <w:lang w:val="en-US"/>
              </w:rPr>
              <w:t xml:space="preserve">Zoom </w:t>
            </w:r>
            <w:r>
              <w:rPr>
                <w:rFonts w:ascii="Lato" w:hAnsi="Lato"/>
                <w:color w:val="131619"/>
                <w:sz w:val="14"/>
                <w:szCs w:val="14"/>
                <w:shd w:val="clear" w:color="auto" w:fill="FFFFFF"/>
              </w:rPr>
              <w:t xml:space="preserve">ID </w:t>
            </w:r>
            <w:r>
              <w:rPr>
                <w:rFonts w:cs="Arial"/>
                <w:color w:val="131619"/>
                <w:sz w:val="20"/>
                <w:szCs w:val="20"/>
                <w:shd w:val="clear" w:color="auto" w:fill="FFFFFF"/>
              </w:rPr>
              <w:t>339 123 2711</w:t>
            </w:r>
          </w:p>
          <w:p w14:paraId="6C11E21B" w14:textId="5843B185" w:rsidR="00D31B9A" w:rsidRDefault="00D31B9A" w:rsidP="00D31B9A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rFonts w:ascii="Lato" w:hAnsi="Lato"/>
                <w:color w:val="131619"/>
                <w:sz w:val="14"/>
                <w:szCs w:val="14"/>
                <w:shd w:val="clear" w:color="auto" w:fill="FFFFFF"/>
              </w:rPr>
              <w:t xml:space="preserve">Passcode </w:t>
            </w:r>
            <w:r>
              <w:rPr>
                <w:sz w:val="20"/>
                <w:szCs w:val="20"/>
              </w:rPr>
              <w:t>071636</w:t>
            </w:r>
          </w:p>
          <w:p w14:paraId="60ACA1E3" w14:textId="3492BC1C" w:rsidR="00181DDD" w:rsidRDefault="00F944B3" w:rsidP="00BE08BB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noProof/>
                <w:sz w:val="2"/>
                <w:lang w:val="en-US"/>
              </w:rPr>
              <w:drawing>
                <wp:inline distT="0" distB="0" distL="0" distR="0" wp14:anchorId="7C475BD4" wp14:editId="7930BC85">
                  <wp:extent cx="381000" cy="381000"/>
                  <wp:effectExtent l="0" t="0" r="0" b="0"/>
                  <wp:docPr id="7" name="Graphic 7" descr="Online meet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Online meeting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0A082" w14:textId="389FFBAA" w:rsidR="00CB2D67" w:rsidRPr="000D63D2" w:rsidRDefault="00CB2D67" w:rsidP="00BE08BB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</w:tc>
        <w:tc>
          <w:tcPr>
            <w:tcW w:w="1914" w:type="dxa"/>
            <w:noWrap/>
          </w:tcPr>
          <w:p w14:paraId="5C784157" w14:textId="2A2E71D2" w:rsidR="004B70C6" w:rsidRDefault="00B1329E" w:rsidP="006B27B3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Popcorn day</w:t>
            </w:r>
          </w:p>
          <w:p w14:paraId="24EC6F0B" w14:textId="12E55C33" w:rsidR="00D53989" w:rsidRDefault="00F944B3" w:rsidP="006B27B3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noProof/>
                <w:sz w:val="22"/>
                <w:szCs w:val="13"/>
                <w:lang w:val="en-US"/>
              </w:rPr>
              <w:drawing>
                <wp:inline distT="0" distB="0" distL="0" distR="0" wp14:anchorId="040EBD30" wp14:editId="2A37542D">
                  <wp:extent cx="276225" cy="271145"/>
                  <wp:effectExtent l="0" t="0" r="9525" b="0"/>
                  <wp:docPr id="4" name="Picture 4" descr="Striped red and white box filled with pop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triped red and white box filled with popcor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84" cy="27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7CC985" w14:textId="77777777" w:rsidR="00053959" w:rsidRDefault="00053959" w:rsidP="00053959">
            <w:pPr>
              <w:spacing w:before="20"/>
              <w:jc w:val="center"/>
              <w:rPr>
                <w:rFonts w:cs="Arial"/>
                <w:sz w:val="20"/>
                <w:szCs w:val="11"/>
                <w:lang w:val="en-US"/>
              </w:rPr>
            </w:pPr>
            <w:r>
              <w:rPr>
                <w:rFonts w:cs="Arial"/>
                <w:sz w:val="20"/>
                <w:szCs w:val="11"/>
                <w:lang w:val="en-US"/>
              </w:rPr>
              <w:t xml:space="preserve">Basics of First Aid and CPR </w:t>
            </w:r>
          </w:p>
          <w:p w14:paraId="56711A9D" w14:textId="074BA12D" w:rsidR="006B27B3" w:rsidRDefault="00053959" w:rsidP="00053959">
            <w:pPr>
              <w:spacing w:before="20"/>
              <w:jc w:val="center"/>
              <w:rPr>
                <w:rFonts w:cs="Arial"/>
                <w:sz w:val="20"/>
                <w:szCs w:val="11"/>
                <w:lang w:val="en-US"/>
              </w:rPr>
            </w:pPr>
            <w:r>
              <w:rPr>
                <w:rFonts w:cs="Arial"/>
                <w:sz w:val="20"/>
                <w:szCs w:val="11"/>
                <w:lang w:val="en-US"/>
              </w:rPr>
              <w:t>gr. 4 and gr. 5</w:t>
            </w:r>
          </w:p>
          <w:p w14:paraId="25A70A64" w14:textId="77777777" w:rsidR="00053959" w:rsidRDefault="00053959" w:rsidP="00163B90">
            <w:pPr>
              <w:spacing w:before="20"/>
              <w:jc w:val="center"/>
              <w:rPr>
                <w:rFonts w:cs="Arial"/>
                <w:sz w:val="20"/>
                <w:szCs w:val="11"/>
                <w:lang w:val="en-US"/>
              </w:rPr>
            </w:pPr>
          </w:p>
          <w:p w14:paraId="589A94D6" w14:textId="4C16E6F4" w:rsidR="00053959" w:rsidRPr="000D63D2" w:rsidRDefault="00053959" w:rsidP="00163B90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</w:tc>
        <w:tc>
          <w:tcPr>
            <w:tcW w:w="1917" w:type="dxa"/>
            <w:noWrap/>
          </w:tcPr>
          <w:p w14:paraId="3D4CA804" w14:textId="04A2F642" w:rsidR="00D00F33" w:rsidRPr="000D63D2" w:rsidRDefault="00D00F33" w:rsidP="006B27B3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</w:tc>
        <w:tc>
          <w:tcPr>
            <w:tcW w:w="2342" w:type="dxa"/>
            <w:noWrap/>
          </w:tcPr>
          <w:p w14:paraId="40D665DD" w14:textId="77777777" w:rsidR="006B27B3" w:rsidRPr="000D63D2" w:rsidRDefault="006B27B3" w:rsidP="006B27B3">
            <w:pPr>
              <w:spacing w:before="20"/>
              <w:jc w:val="center"/>
              <w:rPr>
                <w:rFonts w:cs="Arial"/>
                <w:sz w:val="22"/>
                <w:szCs w:val="16"/>
                <w:lang w:val="en-US"/>
              </w:rPr>
            </w:pPr>
          </w:p>
        </w:tc>
      </w:tr>
      <w:tr w:rsidR="000D63D2" w:rsidRPr="000D63D2" w14:paraId="130C607D" w14:textId="77777777" w:rsidTr="004C20F2">
        <w:trPr>
          <w:cantSplit/>
          <w:trHeight w:hRule="exact" w:val="32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588C6D08" w14:textId="3140E69D" w:rsidR="000D63D2" w:rsidRPr="001D550D" w:rsidRDefault="00BE08BB" w:rsidP="000D63D2">
            <w:pPr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11</w:t>
            </w:r>
          </w:p>
        </w:tc>
        <w:tc>
          <w:tcPr>
            <w:tcW w:w="1986" w:type="dxa"/>
            <w:shd w:val="clear" w:color="auto" w:fill="C6D9F1" w:themeFill="text2" w:themeFillTint="33"/>
            <w:noWrap/>
            <w:vAlign w:val="center"/>
          </w:tcPr>
          <w:p w14:paraId="1E3FA227" w14:textId="7E4C89F7" w:rsidR="000D63D2" w:rsidRPr="001D550D" w:rsidRDefault="00BE08B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12</w:t>
            </w:r>
          </w:p>
        </w:tc>
        <w:tc>
          <w:tcPr>
            <w:tcW w:w="2127" w:type="dxa"/>
            <w:shd w:val="clear" w:color="auto" w:fill="C6D9F1" w:themeFill="text2" w:themeFillTint="33"/>
            <w:noWrap/>
            <w:vAlign w:val="center"/>
          </w:tcPr>
          <w:p w14:paraId="0A3C6845" w14:textId="570EF285" w:rsidR="000D63D2" w:rsidRPr="001D550D" w:rsidRDefault="00BE08B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13</w:t>
            </w:r>
          </w:p>
        </w:tc>
        <w:tc>
          <w:tcPr>
            <w:tcW w:w="2342" w:type="dxa"/>
            <w:shd w:val="clear" w:color="auto" w:fill="C6D9F1" w:themeFill="text2" w:themeFillTint="33"/>
            <w:noWrap/>
            <w:vAlign w:val="center"/>
          </w:tcPr>
          <w:p w14:paraId="4A78D816" w14:textId="1C9B6CE4" w:rsidR="000D63D2" w:rsidRPr="001D550D" w:rsidRDefault="00BE08B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14</w:t>
            </w:r>
          </w:p>
        </w:tc>
        <w:tc>
          <w:tcPr>
            <w:tcW w:w="1914" w:type="dxa"/>
            <w:shd w:val="clear" w:color="auto" w:fill="C6D9F1" w:themeFill="text2" w:themeFillTint="33"/>
            <w:noWrap/>
            <w:vAlign w:val="center"/>
          </w:tcPr>
          <w:p w14:paraId="1906A69A" w14:textId="5895A60A" w:rsidR="000D63D2" w:rsidRPr="001D550D" w:rsidRDefault="00BE08B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15</w:t>
            </w:r>
          </w:p>
        </w:tc>
        <w:tc>
          <w:tcPr>
            <w:tcW w:w="1917" w:type="dxa"/>
            <w:shd w:val="clear" w:color="auto" w:fill="C6D9F1" w:themeFill="text2" w:themeFillTint="33"/>
            <w:noWrap/>
            <w:vAlign w:val="center"/>
          </w:tcPr>
          <w:p w14:paraId="2F3216EC" w14:textId="68898E70" w:rsidR="000D63D2" w:rsidRPr="001D550D" w:rsidRDefault="00BE08B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16</w:t>
            </w:r>
          </w:p>
        </w:tc>
        <w:tc>
          <w:tcPr>
            <w:tcW w:w="2342" w:type="dxa"/>
            <w:shd w:val="clear" w:color="auto" w:fill="C6D9F1" w:themeFill="text2" w:themeFillTint="33"/>
            <w:noWrap/>
            <w:vAlign w:val="center"/>
          </w:tcPr>
          <w:p w14:paraId="2FA61F52" w14:textId="5472DFA1" w:rsidR="000D63D2" w:rsidRPr="001D550D" w:rsidRDefault="00BE08BB" w:rsidP="000D63D2">
            <w:pPr>
              <w:jc w:val="center"/>
              <w:rPr>
                <w:rFonts w:cs="Arial"/>
                <w:sz w:val="22"/>
                <w:szCs w:val="16"/>
                <w:lang w:val="en-US"/>
              </w:rPr>
            </w:pPr>
            <w:r>
              <w:rPr>
                <w:rFonts w:cs="Arial"/>
                <w:sz w:val="22"/>
                <w:szCs w:val="16"/>
                <w:lang w:val="en-US"/>
              </w:rPr>
              <w:t>17</w:t>
            </w:r>
          </w:p>
        </w:tc>
      </w:tr>
      <w:tr w:rsidR="006B27B3" w:rsidRPr="000D63D2" w14:paraId="41F2DC76" w14:textId="77777777" w:rsidTr="004C20F2">
        <w:trPr>
          <w:cantSplit/>
          <w:trHeight w:hRule="exact" w:val="1535"/>
        </w:trPr>
        <w:tc>
          <w:tcPr>
            <w:tcW w:w="1418" w:type="dxa"/>
          </w:tcPr>
          <w:p w14:paraId="5CDE4AC3" w14:textId="4218F9EB" w:rsidR="006B27B3" w:rsidRPr="000D63D2" w:rsidRDefault="006B27B3" w:rsidP="006B27B3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</w:tc>
        <w:tc>
          <w:tcPr>
            <w:tcW w:w="1986" w:type="dxa"/>
            <w:noWrap/>
          </w:tcPr>
          <w:p w14:paraId="56E71340" w14:textId="462EB319" w:rsidR="006B27B3" w:rsidRPr="000D63D2" w:rsidRDefault="006B27B3" w:rsidP="006B27B3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</w:tc>
        <w:tc>
          <w:tcPr>
            <w:tcW w:w="2127" w:type="dxa"/>
            <w:noWrap/>
          </w:tcPr>
          <w:p w14:paraId="01434F3C" w14:textId="77777777" w:rsidR="0022387B" w:rsidRDefault="0022387B" w:rsidP="00467E11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  <w:p w14:paraId="4101C07A" w14:textId="03522432" w:rsidR="006B27B3" w:rsidRDefault="00EB7A32" w:rsidP="00467E11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Sewing &amp; Art Club</w:t>
            </w:r>
          </w:p>
          <w:p w14:paraId="27074DAB" w14:textId="730CC523" w:rsidR="00F944B3" w:rsidRDefault="0022387B" w:rsidP="00467E11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noProof/>
                <w:sz w:val="22"/>
                <w:szCs w:val="13"/>
                <w:lang w:val="en-US"/>
              </w:rPr>
              <w:drawing>
                <wp:inline distT="0" distB="0" distL="0" distR="0" wp14:anchorId="4BF3BA0A" wp14:editId="6034E1E1">
                  <wp:extent cx="781050" cy="517625"/>
                  <wp:effectExtent l="0" t="0" r="0" b="0"/>
                  <wp:docPr id="11" name="Picture 11" descr="Colored penc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olored pencil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63" cy="52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DA541D" w14:textId="1501ADB4" w:rsidR="00F944B3" w:rsidRPr="000D63D2" w:rsidRDefault="00F944B3" w:rsidP="00467E11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</w:tc>
        <w:tc>
          <w:tcPr>
            <w:tcW w:w="2342" w:type="dxa"/>
            <w:noWrap/>
          </w:tcPr>
          <w:p w14:paraId="6C8678A1" w14:textId="24AB4CF8" w:rsidR="005D184D" w:rsidRDefault="005D184D" w:rsidP="0022387B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School</w:t>
            </w:r>
          </w:p>
          <w:p w14:paraId="126D0BD2" w14:textId="7C6B291D" w:rsidR="0022387B" w:rsidRDefault="005D184D" w:rsidP="0022387B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Bake Sale</w:t>
            </w:r>
          </w:p>
          <w:p w14:paraId="47D9E2E2" w14:textId="5AB49298" w:rsidR="006B27B3" w:rsidRPr="000D63D2" w:rsidRDefault="0022387B" w:rsidP="0022387B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noProof/>
                <w:sz w:val="22"/>
                <w:szCs w:val="13"/>
                <w:lang w:val="en-US"/>
              </w:rPr>
              <w:drawing>
                <wp:inline distT="0" distB="0" distL="0" distR="0" wp14:anchorId="564751F2" wp14:editId="004F6985">
                  <wp:extent cx="600075" cy="399963"/>
                  <wp:effectExtent l="0" t="0" r="0" b="635"/>
                  <wp:docPr id="8" name="Picture 8" descr="Group of cupc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oup of cupcake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195" cy="40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noWrap/>
          </w:tcPr>
          <w:p w14:paraId="0CE1C5CE" w14:textId="74DF7582" w:rsidR="004C20F2" w:rsidRPr="000D63D2" w:rsidRDefault="004C20F2" w:rsidP="006B27B3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</w:tc>
        <w:tc>
          <w:tcPr>
            <w:tcW w:w="1917" w:type="dxa"/>
            <w:noWrap/>
          </w:tcPr>
          <w:p w14:paraId="4C6E312C" w14:textId="123DD180" w:rsidR="00163B90" w:rsidRPr="000D63D2" w:rsidRDefault="00163B90" w:rsidP="00163B90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 w:rsidRPr="004B70C6">
              <w:rPr>
                <w:rFonts w:cs="Arial"/>
                <w:sz w:val="22"/>
                <w:szCs w:val="13"/>
                <w:lang w:val="en-US"/>
              </w:rPr>
              <w:t xml:space="preserve"> </w:t>
            </w:r>
          </w:p>
        </w:tc>
        <w:tc>
          <w:tcPr>
            <w:tcW w:w="2342" w:type="dxa"/>
            <w:noWrap/>
          </w:tcPr>
          <w:p w14:paraId="3A614DCF" w14:textId="77777777" w:rsidR="006B27B3" w:rsidRPr="000D63D2" w:rsidRDefault="006B27B3" w:rsidP="006B27B3">
            <w:pPr>
              <w:spacing w:before="20"/>
              <w:jc w:val="center"/>
              <w:rPr>
                <w:rFonts w:cs="Arial"/>
                <w:sz w:val="22"/>
                <w:szCs w:val="16"/>
                <w:lang w:val="en-US"/>
              </w:rPr>
            </w:pPr>
          </w:p>
        </w:tc>
      </w:tr>
      <w:tr w:rsidR="000D63D2" w:rsidRPr="000D63D2" w14:paraId="3CF008DC" w14:textId="77777777" w:rsidTr="004C20F2">
        <w:trPr>
          <w:cantSplit/>
          <w:trHeight w:hRule="exact" w:val="32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1D0061AD" w14:textId="254FD51D" w:rsidR="000D63D2" w:rsidRPr="001D550D" w:rsidRDefault="00BE08BB" w:rsidP="000D63D2">
            <w:pPr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18</w:t>
            </w:r>
          </w:p>
        </w:tc>
        <w:tc>
          <w:tcPr>
            <w:tcW w:w="1986" w:type="dxa"/>
            <w:shd w:val="clear" w:color="auto" w:fill="C6D9F1" w:themeFill="text2" w:themeFillTint="33"/>
            <w:noWrap/>
            <w:vAlign w:val="center"/>
          </w:tcPr>
          <w:p w14:paraId="32AFF647" w14:textId="705A4636" w:rsidR="000D63D2" w:rsidRPr="001D550D" w:rsidRDefault="00BE08B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19</w:t>
            </w:r>
          </w:p>
        </w:tc>
        <w:tc>
          <w:tcPr>
            <w:tcW w:w="2127" w:type="dxa"/>
            <w:shd w:val="clear" w:color="auto" w:fill="C6D9F1" w:themeFill="text2" w:themeFillTint="33"/>
            <w:noWrap/>
            <w:vAlign w:val="center"/>
          </w:tcPr>
          <w:p w14:paraId="2387BFC3" w14:textId="2FF2DED5" w:rsidR="000D63D2" w:rsidRPr="001D550D" w:rsidRDefault="00BE08B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20</w:t>
            </w:r>
          </w:p>
        </w:tc>
        <w:tc>
          <w:tcPr>
            <w:tcW w:w="2342" w:type="dxa"/>
            <w:shd w:val="clear" w:color="auto" w:fill="C6D9F1" w:themeFill="text2" w:themeFillTint="33"/>
            <w:noWrap/>
            <w:vAlign w:val="center"/>
          </w:tcPr>
          <w:p w14:paraId="29D457A2" w14:textId="7C3E05E6" w:rsidR="000D63D2" w:rsidRPr="001D550D" w:rsidRDefault="00BE08B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21</w:t>
            </w:r>
          </w:p>
        </w:tc>
        <w:tc>
          <w:tcPr>
            <w:tcW w:w="1914" w:type="dxa"/>
            <w:shd w:val="clear" w:color="auto" w:fill="C6D9F1" w:themeFill="text2" w:themeFillTint="33"/>
            <w:noWrap/>
            <w:vAlign w:val="center"/>
          </w:tcPr>
          <w:p w14:paraId="5232B9BE" w14:textId="7F0B4C87" w:rsidR="000D63D2" w:rsidRPr="001D550D" w:rsidRDefault="00BE08B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22</w:t>
            </w:r>
          </w:p>
        </w:tc>
        <w:tc>
          <w:tcPr>
            <w:tcW w:w="1917" w:type="dxa"/>
            <w:shd w:val="clear" w:color="auto" w:fill="C6D9F1" w:themeFill="text2" w:themeFillTint="33"/>
            <w:noWrap/>
            <w:vAlign w:val="center"/>
          </w:tcPr>
          <w:p w14:paraId="7F0C8A55" w14:textId="0D67ED44" w:rsidR="000D63D2" w:rsidRPr="001D550D" w:rsidRDefault="00BE08BB" w:rsidP="000D63D2">
            <w:pPr>
              <w:jc w:val="center"/>
              <w:rPr>
                <w:rFonts w:eastAsia="Arial Unicode MS" w:cs="Arial"/>
                <w:sz w:val="22"/>
                <w:szCs w:val="13"/>
                <w:lang w:val="en-US"/>
              </w:rPr>
            </w:pPr>
            <w:r>
              <w:rPr>
                <w:rFonts w:eastAsia="Arial Unicode MS" w:cs="Arial"/>
                <w:sz w:val="22"/>
                <w:szCs w:val="13"/>
                <w:lang w:val="en-US"/>
              </w:rPr>
              <w:t>23</w:t>
            </w:r>
          </w:p>
        </w:tc>
        <w:tc>
          <w:tcPr>
            <w:tcW w:w="2342" w:type="dxa"/>
            <w:shd w:val="clear" w:color="auto" w:fill="C6D9F1" w:themeFill="text2" w:themeFillTint="33"/>
            <w:noWrap/>
            <w:vAlign w:val="center"/>
          </w:tcPr>
          <w:p w14:paraId="1F23D6B1" w14:textId="66E58059" w:rsidR="000D63D2" w:rsidRPr="001D550D" w:rsidRDefault="00BE08BB" w:rsidP="000D63D2">
            <w:pPr>
              <w:jc w:val="center"/>
              <w:rPr>
                <w:rFonts w:cs="Arial"/>
                <w:sz w:val="22"/>
                <w:szCs w:val="16"/>
                <w:lang w:val="en-US"/>
              </w:rPr>
            </w:pPr>
            <w:r>
              <w:rPr>
                <w:rFonts w:cs="Arial"/>
                <w:sz w:val="22"/>
                <w:szCs w:val="16"/>
                <w:lang w:val="en-US"/>
              </w:rPr>
              <w:t>24</w:t>
            </w:r>
          </w:p>
        </w:tc>
      </w:tr>
      <w:tr w:rsidR="006B27B3" w:rsidRPr="000D63D2" w14:paraId="2D433A6D" w14:textId="77777777" w:rsidTr="004C20F2">
        <w:trPr>
          <w:cantSplit/>
          <w:trHeight w:hRule="exact" w:val="1535"/>
        </w:trPr>
        <w:tc>
          <w:tcPr>
            <w:tcW w:w="1418" w:type="dxa"/>
            <w:tcBorders>
              <w:bottom w:val="single" w:sz="4" w:space="0" w:color="auto"/>
            </w:tcBorders>
          </w:tcPr>
          <w:p w14:paraId="5F90C17A" w14:textId="7762E3CC" w:rsidR="006B27B3" w:rsidRPr="000D63D2" w:rsidRDefault="006B27B3" w:rsidP="006B27B3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noWrap/>
          </w:tcPr>
          <w:p w14:paraId="4F5B5231" w14:textId="0D79D08B" w:rsidR="006B27B3" w:rsidRPr="004D56B5" w:rsidRDefault="006B27B3" w:rsidP="006B27B3">
            <w:pPr>
              <w:spacing w:before="20"/>
              <w:jc w:val="center"/>
              <w:rPr>
                <w:rFonts w:cs="Arial"/>
                <w:sz w:val="18"/>
                <w:szCs w:val="9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noWrap/>
          </w:tcPr>
          <w:p w14:paraId="2AAC1091" w14:textId="77777777" w:rsidR="0022387B" w:rsidRDefault="0022387B" w:rsidP="0022387B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  <w:p w14:paraId="1157D53A" w14:textId="4AA157A4" w:rsidR="0022387B" w:rsidRDefault="00EB7A32" w:rsidP="0022387B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Sewing &amp; Art Club</w:t>
            </w:r>
          </w:p>
          <w:p w14:paraId="7D6CF8B7" w14:textId="752B6D4E" w:rsidR="0022387B" w:rsidRPr="000D63D2" w:rsidRDefault="0022387B" w:rsidP="006B27B3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noProof/>
                <w:sz w:val="22"/>
                <w:szCs w:val="13"/>
                <w:lang w:val="en-US"/>
              </w:rPr>
              <w:drawing>
                <wp:inline distT="0" distB="0" distL="0" distR="0" wp14:anchorId="1E0D3576" wp14:editId="7BC8A789">
                  <wp:extent cx="723900" cy="482486"/>
                  <wp:effectExtent l="0" t="0" r="0" b="0"/>
                  <wp:docPr id="10" name="Picture 10" descr="Sewing and textile tool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ewing and textile toolki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501" cy="48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tcBorders>
              <w:bottom w:val="single" w:sz="4" w:space="0" w:color="auto"/>
            </w:tcBorders>
            <w:noWrap/>
          </w:tcPr>
          <w:p w14:paraId="588E794B" w14:textId="18062E33" w:rsidR="006B27B3" w:rsidRPr="000D63D2" w:rsidRDefault="006B27B3" w:rsidP="006B27B3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noWrap/>
          </w:tcPr>
          <w:p w14:paraId="45388AFE" w14:textId="5C68BC84" w:rsidR="009225FB" w:rsidRDefault="00D146B8" w:rsidP="0022387B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Assembly</w:t>
            </w:r>
          </w:p>
          <w:p w14:paraId="3CB696E4" w14:textId="77777777" w:rsidR="00D146B8" w:rsidRDefault="00D146B8" w:rsidP="00BE08BB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RESPECT</w:t>
            </w:r>
          </w:p>
          <w:p w14:paraId="73944F2C" w14:textId="77777777" w:rsidR="00EB5AF9" w:rsidRDefault="00EB5AF9" w:rsidP="00BE08BB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Crazy Socks Day</w:t>
            </w:r>
          </w:p>
          <w:p w14:paraId="6CD012FA" w14:textId="085F0400" w:rsidR="0022387B" w:rsidRPr="000D63D2" w:rsidRDefault="0022387B" w:rsidP="00BE08BB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noProof/>
                <w:sz w:val="22"/>
                <w:szCs w:val="13"/>
                <w:lang w:val="en-US"/>
              </w:rPr>
              <w:drawing>
                <wp:inline distT="0" distB="0" distL="0" distR="0" wp14:anchorId="40291AF7" wp14:editId="240999D4">
                  <wp:extent cx="381000" cy="381000"/>
                  <wp:effectExtent l="0" t="0" r="0" b="0"/>
                  <wp:docPr id="9" name="Graphic 9" descr="So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Sock outlin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tcBorders>
              <w:bottom w:val="single" w:sz="4" w:space="0" w:color="auto"/>
            </w:tcBorders>
            <w:noWrap/>
          </w:tcPr>
          <w:p w14:paraId="4EF52BF0" w14:textId="77777777" w:rsidR="00BE08BB" w:rsidRDefault="00BE08BB" w:rsidP="00BE08BB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</w:p>
          <w:p w14:paraId="6928A27B" w14:textId="3CEC43E3" w:rsidR="006B27B3" w:rsidRDefault="00BE08BB" w:rsidP="00BE08BB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PA</w:t>
            </w:r>
          </w:p>
          <w:p w14:paraId="0574EDC5" w14:textId="2F49CA8D" w:rsidR="00BE08BB" w:rsidRPr="000D63D2" w:rsidRDefault="00BE08BB" w:rsidP="00BE08BB">
            <w:pPr>
              <w:spacing w:before="20"/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Day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noWrap/>
          </w:tcPr>
          <w:p w14:paraId="71D2563C" w14:textId="77777777" w:rsidR="006B27B3" w:rsidRPr="000D63D2" w:rsidRDefault="006B27B3" w:rsidP="006B27B3">
            <w:pPr>
              <w:spacing w:before="20"/>
              <w:jc w:val="center"/>
              <w:rPr>
                <w:rFonts w:cs="Arial"/>
                <w:sz w:val="22"/>
                <w:szCs w:val="16"/>
                <w:lang w:val="en-US"/>
              </w:rPr>
            </w:pPr>
          </w:p>
        </w:tc>
      </w:tr>
      <w:tr w:rsidR="000D63D2" w:rsidRPr="000D63D2" w14:paraId="12740085" w14:textId="77777777" w:rsidTr="00BE08BB">
        <w:trPr>
          <w:cantSplit/>
          <w:trHeight w:hRule="exact" w:val="32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0725408B" w14:textId="017A4608" w:rsidR="000D63D2" w:rsidRPr="001D550D" w:rsidRDefault="00BE08BB" w:rsidP="000D63D2">
            <w:pPr>
              <w:jc w:val="center"/>
              <w:rPr>
                <w:rFonts w:cs="Arial"/>
                <w:sz w:val="22"/>
                <w:szCs w:val="13"/>
                <w:lang w:val="en-US"/>
              </w:rPr>
            </w:pPr>
            <w:r>
              <w:rPr>
                <w:rFonts w:cs="Arial"/>
                <w:sz w:val="22"/>
                <w:szCs w:val="13"/>
                <w:lang w:val="en-US"/>
              </w:rPr>
              <w:t>25</w:t>
            </w:r>
          </w:p>
        </w:tc>
        <w:tc>
          <w:tcPr>
            <w:tcW w:w="1986" w:type="dxa"/>
            <w:shd w:val="clear" w:color="auto" w:fill="C6D9F1" w:themeFill="text2" w:themeFillTint="33"/>
            <w:noWrap/>
            <w:vAlign w:val="center"/>
          </w:tcPr>
          <w:p w14:paraId="3B29B8E9" w14:textId="50E46C7C" w:rsidR="000D63D2" w:rsidRPr="001D550D" w:rsidRDefault="00BE08BB" w:rsidP="000D63D2">
            <w:pPr>
              <w:jc w:val="center"/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26</w:t>
            </w:r>
          </w:p>
        </w:tc>
        <w:tc>
          <w:tcPr>
            <w:tcW w:w="2127" w:type="dxa"/>
            <w:shd w:val="clear" w:color="auto" w:fill="C6D9F1" w:themeFill="text2" w:themeFillTint="33"/>
            <w:noWrap/>
            <w:vAlign w:val="center"/>
          </w:tcPr>
          <w:p w14:paraId="4AA7A71F" w14:textId="53FD341D" w:rsidR="000D63D2" w:rsidRPr="002435E2" w:rsidRDefault="00BE08BB" w:rsidP="000D63D2">
            <w:pPr>
              <w:jc w:val="center"/>
              <w:rPr>
                <w:rFonts w:eastAsia="Arial Unicode MS" w:cs="Arial"/>
                <w:sz w:val="22"/>
                <w:lang w:val="en-US"/>
              </w:rPr>
            </w:pPr>
            <w:r>
              <w:rPr>
                <w:rFonts w:eastAsia="Arial Unicode MS" w:cs="Arial"/>
                <w:sz w:val="22"/>
                <w:lang w:val="en-US"/>
              </w:rPr>
              <w:t>27</w:t>
            </w:r>
          </w:p>
        </w:tc>
        <w:tc>
          <w:tcPr>
            <w:tcW w:w="2342" w:type="dxa"/>
            <w:shd w:val="clear" w:color="auto" w:fill="C6D9F1" w:themeFill="text2" w:themeFillTint="33"/>
            <w:noWrap/>
            <w:vAlign w:val="center"/>
          </w:tcPr>
          <w:p w14:paraId="1CC3405B" w14:textId="107FC536" w:rsidR="000D63D2" w:rsidRPr="002435E2" w:rsidRDefault="00BE08BB" w:rsidP="000D63D2">
            <w:pPr>
              <w:jc w:val="center"/>
              <w:rPr>
                <w:rFonts w:eastAsia="Arial Unicode MS" w:cs="Arial"/>
                <w:sz w:val="22"/>
                <w:lang w:val="en-US"/>
              </w:rPr>
            </w:pPr>
            <w:r>
              <w:rPr>
                <w:rFonts w:eastAsia="Arial Unicode MS" w:cs="Arial"/>
                <w:sz w:val="22"/>
                <w:lang w:val="en-US"/>
              </w:rPr>
              <w:t>28</w:t>
            </w:r>
          </w:p>
        </w:tc>
        <w:tc>
          <w:tcPr>
            <w:tcW w:w="1914" w:type="dxa"/>
            <w:shd w:val="clear" w:color="auto" w:fill="C6D9F1" w:themeFill="text2" w:themeFillTint="33"/>
            <w:noWrap/>
            <w:vAlign w:val="center"/>
          </w:tcPr>
          <w:p w14:paraId="0988B2B6" w14:textId="49B12B57" w:rsidR="000D63D2" w:rsidRPr="00BE08BB" w:rsidRDefault="00BE08BB" w:rsidP="000D63D2">
            <w:pPr>
              <w:jc w:val="center"/>
              <w:rPr>
                <w:rFonts w:eastAsia="Arial Unicode MS" w:cs="Arial"/>
                <w:sz w:val="22"/>
                <w:lang w:val="en-US"/>
              </w:rPr>
            </w:pPr>
            <w:r w:rsidRPr="00BE08BB">
              <w:rPr>
                <w:rFonts w:eastAsia="Arial Unicode MS" w:cs="Arial"/>
                <w:sz w:val="22"/>
                <w:lang w:val="en-US"/>
              </w:rPr>
              <w:t>29</w:t>
            </w:r>
          </w:p>
        </w:tc>
        <w:tc>
          <w:tcPr>
            <w:tcW w:w="1917" w:type="dxa"/>
            <w:shd w:val="clear" w:color="auto" w:fill="C6D9F1" w:themeFill="text2" w:themeFillTint="33"/>
            <w:noWrap/>
            <w:vAlign w:val="center"/>
          </w:tcPr>
          <w:p w14:paraId="5C3CA6D0" w14:textId="0B500739" w:rsidR="000D63D2" w:rsidRPr="00BE08BB" w:rsidRDefault="00BE08BB" w:rsidP="000D63D2">
            <w:pPr>
              <w:jc w:val="center"/>
              <w:rPr>
                <w:rFonts w:eastAsia="Arial Unicode MS" w:cs="Arial"/>
                <w:color w:val="999999"/>
                <w:sz w:val="22"/>
                <w:lang w:val="en-US"/>
              </w:rPr>
            </w:pPr>
            <w:r w:rsidRPr="00BE08BB">
              <w:rPr>
                <w:rFonts w:eastAsia="Arial Unicode MS" w:cs="Arial"/>
                <w:sz w:val="22"/>
                <w:lang w:val="en-US"/>
              </w:rPr>
              <w:t>30</w:t>
            </w:r>
          </w:p>
        </w:tc>
        <w:tc>
          <w:tcPr>
            <w:tcW w:w="2342" w:type="dxa"/>
            <w:shd w:val="clear" w:color="auto" w:fill="C6D9F1" w:themeFill="text2" w:themeFillTint="33"/>
            <w:noWrap/>
            <w:vAlign w:val="center"/>
          </w:tcPr>
          <w:p w14:paraId="1DD86A55" w14:textId="4BE58061" w:rsidR="000D63D2" w:rsidRPr="00BE08BB" w:rsidRDefault="00BE08BB" w:rsidP="000D63D2">
            <w:pPr>
              <w:jc w:val="center"/>
              <w:rPr>
                <w:rFonts w:eastAsia="Arial Unicode MS" w:cs="Arial"/>
                <w:color w:val="999999"/>
                <w:sz w:val="22"/>
                <w:lang w:val="en-US"/>
              </w:rPr>
            </w:pPr>
            <w:r w:rsidRPr="00BE08BB">
              <w:rPr>
                <w:rFonts w:eastAsia="Arial Unicode MS" w:cs="Arial"/>
                <w:sz w:val="22"/>
                <w:lang w:val="en-US"/>
              </w:rPr>
              <w:t>31</w:t>
            </w:r>
          </w:p>
        </w:tc>
      </w:tr>
      <w:tr w:rsidR="00BE08BB" w:rsidRPr="000D63D2" w14:paraId="274C76D1" w14:textId="77777777" w:rsidTr="00C05AAE">
        <w:trPr>
          <w:cantSplit/>
          <w:trHeight w:hRule="exact" w:val="1253"/>
        </w:trPr>
        <w:tc>
          <w:tcPr>
            <w:tcW w:w="14046" w:type="dxa"/>
            <w:gridSpan w:val="7"/>
            <w:tcBorders>
              <w:bottom w:val="single" w:sz="4" w:space="0" w:color="auto"/>
            </w:tcBorders>
          </w:tcPr>
          <w:p w14:paraId="71F813E8" w14:textId="77777777" w:rsidR="00BE08BB" w:rsidRDefault="00BE08BB" w:rsidP="00CB2D67">
            <w:pPr>
              <w:spacing w:before="20"/>
              <w:jc w:val="center"/>
              <w:rPr>
                <w:rFonts w:cs="Arial"/>
                <w:sz w:val="20"/>
                <w:szCs w:val="11"/>
                <w:lang w:val="en-US"/>
              </w:rPr>
            </w:pPr>
          </w:p>
          <w:p w14:paraId="283D1113" w14:textId="7F78E4F6" w:rsidR="00BE08BB" w:rsidRDefault="00BE08BB" w:rsidP="00BE08BB">
            <w:pPr>
              <w:spacing w:before="20"/>
              <w:jc w:val="center"/>
              <w:rPr>
                <w:rFonts w:cs="Arial"/>
                <w:sz w:val="22"/>
                <w:szCs w:val="16"/>
                <w:lang w:val="en-US"/>
              </w:rPr>
            </w:pPr>
            <w:r>
              <w:rPr>
                <w:rFonts w:cs="Arial"/>
                <w:sz w:val="22"/>
                <w:szCs w:val="16"/>
                <w:lang w:val="en-US"/>
              </w:rPr>
              <w:t>In accordance with the Ministry of Education Calendar, BES will close doors from Monday December 26, 2022, to Friday January 6, 2023.</w:t>
            </w:r>
          </w:p>
          <w:p w14:paraId="6B9D64A7" w14:textId="7B3A8735" w:rsidR="00BE08BB" w:rsidRDefault="00BE08BB" w:rsidP="00BE08BB">
            <w:pPr>
              <w:spacing w:before="20"/>
              <w:jc w:val="center"/>
              <w:rPr>
                <w:rFonts w:cs="Arial"/>
                <w:b/>
                <w:bCs/>
                <w:sz w:val="22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16"/>
                <w:lang w:val="en-US"/>
              </w:rPr>
              <w:t xml:space="preserve">BES will reopen Monday January </w:t>
            </w:r>
            <w:r w:rsidR="00ED358B">
              <w:rPr>
                <w:rFonts w:cs="Arial"/>
                <w:b/>
                <w:bCs/>
                <w:sz w:val="22"/>
                <w:szCs w:val="16"/>
                <w:lang w:val="en-US"/>
              </w:rPr>
              <w:t>9</w:t>
            </w:r>
            <w:r>
              <w:rPr>
                <w:rFonts w:cs="Arial"/>
                <w:b/>
                <w:bCs/>
                <w:sz w:val="22"/>
                <w:szCs w:val="16"/>
                <w:lang w:val="en-US"/>
              </w:rPr>
              <w:t>, 202</w:t>
            </w:r>
            <w:r w:rsidR="00ED358B">
              <w:rPr>
                <w:rFonts w:cs="Arial"/>
                <w:b/>
                <w:bCs/>
                <w:sz w:val="22"/>
                <w:szCs w:val="16"/>
                <w:lang w:val="en-US"/>
              </w:rPr>
              <w:t>3</w:t>
            </w:r>
            <w:r>
              <w:rPr>
                <w:rFonts w:cs="Arial"/>
                <w:b/>
                <w:bCs/>
                <w:sz w:val="22"/>
                <w:szCs w:val="16"/>
                <w:lang w:val="en-US"/>
              </w:rPr>
              <w:t>.</w:t>
            </w:r>
          </w:p>
          <w:p w14:paraId="539C1E8A" w14:textId="3D635EEA" w:rsidR="00BE08BB" w:rsidRPr="000D63D2" w:rsidRDefault="00BE08BB" w:rsidP="00BE08BB">
            <w:pPr>
              <w:spacing w:before="20"/>
              <w:rPr>
                <w:rFonts w:cs="Arial"/>
                <w:sz w:val="22"/>
                <w:szCs w:val="16"/>
                <w:lang w:val="en-US"/>
              </w:rPr>
            </w:pPr>
            <w:r>
              <w:rPr>
                <w:rFonts w:cs="Arial"/>
                <w:sz w:val="22"/>
                <w:szCs w:val="16"/>
                <w:lang w:val="en-US"/>
              </w:rPr>
              <w:t xml:space="preserve"> </w:t>
            </w:r>
          </w:p>
        </w:tc>
      </w:tr>
    </w:tbl>
    <w:p w14:paraId="152294E1" w14:textId="76E33452" w:rsidR="000D63D2" w:rsidRDefault="000D63D2">
      <w:pPr>
        <w:rPr>
          <w:rFonts w:cs="Arial"/>
          <w:sz w:val="2"/>
          <w:lang w:val="en-US"/>
        </w:rPr>
      </w:pPr>
    </w:p>
    <w:p w14:paraId="505A5933" w14:textId="509FBCC5" w:rsidR="000D63D2" w:rsidRPr="000D63D2" w:rsidRDefault="000D63D2" w:rsidP="000D63D2">
      <w:pPr>
        <w:rPr>
          <w:rFonts w:cs="Arial"/>
          <w:sz w:val="2"/>
          <w:lang w:val="en-US"/>
        </w:rPr>
      </w:pPr>
    </w:p>
    <w:p w14:paraId="2C33825A" w14:textId="6700FC44" w:rsidR="000D63D2" w:rsidRPr="000D63D2" w:rsidRDefault="000D63D2" w:rsidP="000D63D2">
      <w:pPr>
        <w:rPr>
          <w:rFonts w:cs="Arial"/>
          <w:sz w:val="2"/>
          <w:lang w:val="en-US"/>
        </w:rPr>
      </w:pPr>
    </w:p>
    <w:p w14:paraId="11557DD2" w14:textId="77777777" w:rsidR="000D63D2" w:rsidRPr="000D63D2" w:rsidRDefault="000D63D2" w:rsidP="000D63D2">
      <w:pPr>
        <w:rPr>
          <w:rFonts w:cs="Arial"/>
          <w:sz w:val="2"/>
          <w:lang w:val="en-US"/>
        </w:rPr>
      </w:pPr>
    </w:p>
    <w:p w14:paraId="07D73429" w14:textId="38167D6E" w:rsidR="000D63D2" w:rsidRPr="000D63D2" w:rsidRDefault="000D63D2" w:rsidP="000D63D2">
      <w:pPr>
        <w:rPr>
          <w:rFonts w:cs="Arial"/>
          <w:sz w:val="2"/>
          <w:lang w:val="en-US"/>
        </w:rPr>
      </w:pPr>
    </w:p>
    <w:p w14:paraId="114886BB" w14:textId="59219BF2" w:rsidR="000D63D2" w:rsidRPr="000D63D2" w:rsidRDefault="000D63D2" w:rsidP="000D63D2">
      <w:pPr>
        <w:rPr>
          <w:rFonts w:cs="Arial"/>
          <w:sz w:val="2"/>
          <w:lang w:val="en-US"/>
        </w:rPr>
      </w:pPr>
    </w:p>
    <w:p w14:paraId="1D95BDCA" w14:textId="77777777" w:rsidR="000D63D2" w:rsidRPr="000D63D2" w:rsidRDefault="000D63D2" w:rsidP="000D63D2">
      <w:pPr>
        <w:rPr>
          <w:rFonts w:cs="Arial"/>
          <w:sz w:val="2"/>
          <w:lang w:val="en-US"/>
        </w:rPr>
      </w:pPr>
    </w:p>
    <w:p w14:paraId="27CAC308" w14:textId="1552D087" w:rsidR="000D63D2" w:rsidRPr="000D63D2" w:rsidRDefault="000D63D2" w:rsidP="000D63D2">
      <w:pPr>
        <w:rPr>
          <w:rFonts w:cs="Arial"/>
          <w:sz w:val="2"/>
          <w:lang w:val="en-US"/>
        </w:rPr>
      </w:pPr>
    </w:p>
    <w:p w14:paraId="6F086CA8" w14:textId="7FB5F008" w:rsidR="000D63D2" w:rsidRPr="000D63D2" w:rsidRDefault="000D63D2" w:rsidP="000D63D2">
      <w:pPr>
        <w:rPr>
          <w:rFonts w:cs="Arial"/>
          <w:sz w:val="2"/>
          <w:lang w:val="en-US"/>
        </w:rPr>
      </w:pPr>
    </w:p>
    <w:p w14:paraId="18773D1A" w14:textId="5BD4FFF3" w:rsidR="000D63D2" w:rsidRPr="000D63D2" w:rsidRDefault="000D63D2" w:rsidP="000D63D2">
      <w:pPr>
        <w:rPr>
          <w:rFonts w:cs="Arial"/>
          <w:sz w:val="2"/>
          <w:lang w:val="en-US"/>
        </w:rPr>
      </w:pPr>
    </w:p>
    <w:p w14:paraId="2749EE17" w14:textId="360C5F62" w:rsidR="000D63D2" w:rsidRPr="000D63D2" w:rsidRDefault="000D63D2" w:rsidP="000D63D2">
      <w:pPr>
        <w:rPr>
          <w:rFonts w:cs="Arial"/>
          <w:sz w:val="2"/>
          <w:lang w:val="en-US"/>
        </w:rPr>
      </w:pPr>
    </w:p>
    <w:p w14:paraId="57805293" w14:textId="3C848BCB" w:rsidR="000D63D2" w:rsidRPr="000D63D2" w:rsidRDefault="000D63D2" w:rsidP="000D63D2">
      <w:pPr>
        <w:rPr>
          <w:rFonts w:cs="Arial"/>
          <w:sz w:val="2"/>
          <w:lang w:val="en-US"/>
        </w:rPr>
      </w:pPr>
    </w:p>
    <w:p w14:paraId="417266B5" w14:textId="6DFFFB3C" w:rsidR="000D63D2" w:rsidRPr="000D63D2" w:rsidRDefault="000D63D2" w:rsidP="000D63D2">
      <w:pPr>
        <w:rPr>
          <w:rFonts w:cs="Arial"/>
          <w:sz w:val="2"/>
          <w:lang w:val="en-US"/>
        </w:rPr>
      </w:pPr>
    </w:p>
    <w:p w14:paraId="572A01A2" w14:textId="77777777" w:rsidR="000D63D2" w:rsidRPr="000D63D2" w:rsidRDefault="000D63D2" w:rsidP="000D63D2">
      <w:pPr>
        <w:rPr>
          <w:rFonts w:cs="Arial"/>
          <w:sz w:val="2"/>
          <w:lang w:val="en-US"/>
        </w:rPr>
      </w:pPr>
    </w:p>
    <w:p w14:paraId="46F8BDEB" w14:textId="648E7A5C" w:rsidR="00ED358B" w:rsidRPr="001D550D" w:rsidRDefault="00FE4787" w:rsidP="0022387B">
      <w:pPr>
        <w:pStyle w:val="ListParagraph"/>
        <w:spacing w:line="276" w:lineRule="auto"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sectPr w:rsidR="00ED358B" w:rsidRPr="001D550D" w:rsidSect="000D63D2">
      <w:footerReference w:type="default" r:id="rId17"/>
      <w:type w:val="continuous"/>
      <w:pgSz w:w="15840" w:h="12240" w:orient="landscape" w:code="1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324A" w14:textId="77777777" w:rsidR="0084261D" w:rsidRDefault="0084261D">
      <w:r>
        <w:separator/>
      </w:r>
    </w:p>
  </w:endnote>
  <w:endnote w:type="continuationSeparator" w:id="0">
    <w:p w14:paraId="094083AA" w14:textId="77777777" w:rsidR="0084261D" w:rsidRDefault="0084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8C3E" w14:textId="77777777" w:rsidR="00FF6CF3" w:rsidRDefault="00FF6CF3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8B64" w14:textId="77777777" w:rsidR="0084261D" w:rsidRDefault="0084261D">
      <w:r>
        <w:separator/>
      </w:r>
    </w:p>
  </w:footnote>
  <w:footnote w:type="continuationSeparator" w:id="0">
    <w:p w14:paraId="6FEE6CE2" w14:textId="77777777" w:rsidR="0084261D" w:rsidRDefault="0084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32E"/>
    <w:multiLevelType w:val="hybridMultilevel"/>
    <w:tmpl w:val="E13EBA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3576E"/>
    <w:multiLevelType w:val="hybridMultilevel"/>
    <w:tmpl w:val="B1AA6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B115C"/>
    <w:multiLevelType w:val="hybridMultilevel"/>
    <w:tmpl w:val="38DA7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F1C2C"/>
    <w:multiLevelType w:val="hybridMultilevel"/>
    <w:tmpl w:val="E2F0A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C52C4"/>
    <w:multiLevelType w:val="hybridMultilevel"/>
    <w:tmpl w:val="5AD2C2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5736016">
    <w:abstractNumId w:val="4"/>
  </w:num>
  <w:num w:numId="2" w16cid:durableId="781002262">
    <w:abstractNumId w:val="1"/>
  </w:num>
  <w:num w:numId="3" w16cid:durableId="215745447">
    <w:abstractNumId w:val="2"/>
  </w:num>
  <w:num w:numId="4" w16cid:durableId="1002901016">
    <w:abstractNumId w:val="3"/>
  </w:num>
  <w:num w:numId="5" w16cid:durableId="191577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7E"/>
    <w:rsid w:val="00037CBA"/>
    <w:rsid w:val="00053959"/>
    <w:rsid w:val="000635BA"/>
    <w:rsid w:val="00067636"/>
    <w:rsid w:val="00081884"/>
    <w:rsid w:val="000C02D2"/>
    <w:rsid w:val="000C1367"/>
    <w:rsid w:val="000D261F"/>
    <w:rsid w:val="000D63D2"/>
    <w:rsid w:val="001159B7"/>
    <w:rsid w:val="00161070"/>
    <w:rsid w:val="00163B90"/>
    <w:rsid w:val="00181DDD"/>
    <w:rsid w:val="001B39D7"/>
    <w:rsid w:val="001D550D"/>
    <w:rsid w:val="001D620C"/>
    <w:rsid w:val="0022387B"/>
    <w:rsid w:val="002310EE"/>
    <w:rsid w:val="002435E2"/>
    <w:rsid w:val="00246EC5"/>
    <w:rsid w:val="00251510"/>
    <w:rsid w:val="00285A71"/>
    <w:rsid w:val="002B1CBA"/>
    <w:rsid w:val="0031799A"/>
    <w:rsid w:val="00326EC8"/>
    <w:rsid w:val="00347E28"/>
    <w:rsid w:val="003519DE"/>
    <w:rsid w:val="003C3A96"/>
    <w:rsid w:val="003D5AFA"/>
    <w:rsid w:val="003F3E62"/>
    <w:rsid w:val="004604B0"/>
    <w:rsid w:val="00460F73"/>
    <w:rsid w:val="00467E11"/>
    <w:rsid w:val="004A06DB"/>
    <w:rsid w:val="004B70C6"/>
    <w:rsid w:val="004C20F2"/>
    <w:rsid w:val="004C407E"/>
    <w:rsid w:val="004D56B5"/>
    <w:rsid w:val="00502B5D"/>
    <w:rsid w:val="00506339"/>
    <w:rsid w:val="005105F2"/>
    <w:rsid w:val="00541BEC"/>
    <w:rsid w:val="00582DC9"/>
    <w:rsid w:val="005C0B35"/>
    <w:rsid w:val="005D184D"/>
    <w:rsid w:val="005D69AA"/>
    <w:rsid w:val="005E3537"/>
    <w:rsid w:val="006134BB"/>
    <w:rsid w:val="006535D1"/>
    <w:rsid w:val="006A559F"/>
    <w:rsid w:val="006B27B3"/>
    <w:rsid w:val="006B72E2"/>
    <w:rsid w:val="006E525A"/>
    <w:rsid w:val="00707E84"/>
    <w:rsid w:val="00721C18"/>
    <w:rsid w:val="00734641"/>
    <w:rsid w:val="00754424"/>
    <w:rsid w:val="008220E0"/>
    <w:rsid w:val="00826AA0"/>
    <w:rsid w:val="0084261D"/>
    <w:rsid w:val="0087630C"/>
    <w:rsid w:val="008B0D30"/>
    <w:rsid w:val="008E1A3A"/>
    <w:rsid w:val="009225FB"/>
    <w:rsid w:val="009511BA"/>
    <w:rsid w:val="009A4711"/>
    <w:rsid w:val="009A517A"/>
    <w:rsid w:val="009C3375"/>
    <w:rsid w:val="009C44B2"/>
    <w:rsid w:val="009F0A31"/>
    <w:rsid w:val="00A0745B"/>
    <w:rsid w:val="00A15C32"/>
    <w:rsid w:val="00AD51F5"/>
    <w:rsid w:val="00AE7D6C"/>
    <w:rsid w:val="00B06420"/>
    <w:rsid w:val="00B0699C"/>
    <w:rsid w:val="00B105F0"/>
    <w:rsid w:val="00B1329E"/>
    <w:rsid w:val="00B30FC0"/>
    <w:rsid w:val="00B40757"/>
    <w:rsid w:val="00B47782"/>
    <w:rsid w:val="00B54BD9"/>
    <w:rsid w:val="00B576EE"/>
    <w:rsid w:val="00B83C3B"/>
    <w:rsid w:val="00BE08BB"/>
    <w:rsid w:val="00C46F5E"/>
    <w:rsid w:val="00CB0B93"/>
    <w:rsid w:val="00CB2D67"/>
    <w:rsid w:val="00CB409F"/>
    <w:rsid w:val="00CF4B35"/>
    <w:rsid w:val="00D00F33"/>
    <w:rsid w:val="00D146B8"/>
    <w:rsid w:val="00D31B9A"/>
    <w:rsid w:val="00D53989"/>
    <w:rsid w:val="00D62ECD"/>
    <w:rsid w:val="00D678A2"/>
    <w:rsid w:val="00DB0827"/>
    <w:rsid w:val="00DB68CC"/>
    <w:rsid w:val="00E07634"/>
    <w:rsid w:val="00E220C9"/>
    <w:rsid w:val="00E3147F"/>
    <w:rsid w:val="00E60629"/>
    <w:rsid w:val="00E610C3"/>
    <w:rsid w:val="00E74333"/>
    <w:rsid w:val="00EA013F"/>
    <w:rsid w:val="00EB5AF9"/>
    <w:rsid w:val="00EB7A32"/>
    <w:rsid w:val="00EC6DD7"/>
    <w:rsid w:val="00ED358B"/>
    <w:rsid w:val="00ED5CB7"/>
    <w:rsid w:val="00EE195C"/>
    <w:rsid w:val="00F147A1"/>
    <w:rsid w:val="00F37914"/>
    <w:rsid w:val="00F662A0"/>
    <w:rsid w:val="00F812A3"/>
    <w:rsid w:val="00F944B3"/>
    <w:rsid w:val="00FA47D6"/>
    <w:rsid w:val="00FC0A77"/>
    <w:rsid w:val="00FD02FA"/>
    <w:rsid w:val="00FE4787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A087BF"/>
  <w15:docId w15:val="{33456A4F-6A4D-4DE9-B3BB-1EF2715F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6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63D2"/>
    <w:pPr>
      <w:ind w:left="720"/>
      <w:contextualSpacing/>
    </w:pPr>
    <w:rPr>
      <w:rFonts w:ascii="Times New Roman" w:hAnsi="Times New Roman"/>
      <w:lang w:val="en-US"/>
    </w:rPr>
  </w:style>
  <w:style w:type="paragraph" w:styleId="NoSpacing">
    <w:name w:val="No Spacing"/>
    <w:uiPriority w:val="1"/>
    <w:qFormat/>
    <w:rsid w:val="006535D1"/>
    <w:rPr>
      <w:rFonts w:asciiTheme="minorHAnsi" w:eastAsiaTheme="minorHAnsi" w:hAnsiTheme="minorHAnsi" w:cstheme="minorBid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September 2018</vt:lpstr>
    </vt:vector>
  </TitlesOfParts>
  <Company/>
  <LinksUpToDate>false</LinksUpToDate>
  <CharactersWithSpaces>714</CharactersWithSpaces>
  <SharedDoc>false</SharedDoc>
  <HLinks>
    <vt:vector size="18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1085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September 2018</dc:title>
  <dc:subject/>
  <dc:creator>© Calendarpedia®</dc:creator>
  <cp:keywords/>
  <dc:description>www.calendarpedia.com - Your source for calendars</dc:description>
  <cp:lastModifiedBy>Saira Khan</cp:lastModifiedBy>
  <cp:revision>2</cp:revision>
  <cp:lastPrinted>2022-10-24T16:33:00Z</cp:lastPrinted>
  <dcterms:created xsi:type="dcterms:W3CDTF">2022-11-29T18:58:00Z</dcterms:created>
  <dcterms:modified xsi:type="dcterms:W3CDTF">2022-11-29T18:58:00Z</dcterms:modified>
</cp:coreProperties>
</file>